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5A0" w:rsidRPr="008E34F7" w:rsidRDefault="007605A0" w:rsidP="007605A0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 w:rsidRPr="008E34F7">
        <w:rPr>
          <w:rFonts w:ascii="Arial" w:hAnsi="Arial" w:cs="Arial"/>
          <w:b/>
          <w:sz w:val="20"/>
          <w:szCs w:val="20"/>
        </w:rPr>
        <w:t xml:space="preserve">Ante </w:t>
      </w:r>
      <w:r>
        <w:rPr>
          <w:rFonts w:ascii="Arial" w:hAnsi="Arial" w:cs="Arial"/>
          <w:b/>
          <w:sz w:val="20"/>
          <w:szCs w:val="20"/>
        </w:rPr>
        <w:t>Majić</w:t>
      </w:r>
    </w:p>
    <w:p w:rsidR="007605A0" w:rsidRPr="008E34F7" w:rsidRDefault="007605A0" w:rsidP="007605A0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8E34F7">
        <w:rPr>
          <w:rFonts w:ascii="Arial" w:hAnsi="Arial" w:cs="Arial"/>
          <w:sz w:val="20"/>
          <w:szCs w:val="20"/>
        </w:rPr>
        <w:t xml:space="preserve">iz Zagreba, </w:t>
      </w:r>
      <w:r>
        <w:rPr>
          <w:rFonts w:ascii="Arial" w:hAnsi="Arial" w:cs="Arial"/>
          <w:sz w:val="20"/>
          <w:szCs w:val="20"/>
        </w:rPr>
        <w:t>Prilaz baruna Filipovića 13</w:t>
      </w:r>
    </w:p>
    <w:p w:rsidR="007605A0" w:rsidRPr="008E34F7" w:rsidRDefault="007605A0" w:rsidP="007605A0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  <w:r w:rsidRPr="008E34F7">
        <w:rPr>
          <w:rFonts w:ascii="Arial" w:eastAsia="Times New Roman" w:hAnsi="Arial" w:cs="Arial"/>
          <w:sz w:val="20"/>
          <w:szCs w:val="20"/>
        </w:rPr>
        <w:t>stečajni upravitelj</w:t>
      </w:r>
      <w:r w:rsidRPr="008E34F7">
        <w:rPr>
          <w:rFonts w:ascii="Arial" w:eastAsia="Times New Roman" w:hAnsi="Arial" w:cs="Arial"/>
          <w:sz w:val="20"/>
          <w:szCs w:val="20"/>
          <w:lang w:val="en-GB"/>
        </w:rPr>
        <w:t xml:space="preserve"> </w:t>
      </w:r>
      <w:proofErr w:type="spellStart"/>
      <w:r w:rsidRPr="008E34F7">
        <w:rPr>
          <w:rFonts w:ascii="Arial" w:eastAsia="Times New Roman" w:hAnsi="Arial" w:cs="Arial"/>
          <w:sz w:val="20"/>
          <w:szCs w:val="20"/>
          <w:lang w:val="en-GB"/>
        </w:rPr>
        <w:t>društva</w:t>
      </w:r>
      <w:proofErr w:type="spellEnd"/>
    </w:p>
    <w:p w:rsidR="007605A0" w:rsidRDefault="007605A0" w:rsidP="007605A0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DIGITEL MEDIJSKI SERVISI</w:t>
      </w:r>
      <w:r w:rsidRPr="0033679A">
        <w:rPr>
          <w:rFonts w:ascii="Arial" w:hAnsi="Arial" w:cs="Arial"/>
          <w:b/>
          <w:sz w:val="20"/>
          <w:szCs w:val="20"/>
        </w:rPr>
        <w:t xml:space="preserve"> d.o.o. za </w:t>
      </w:r>
      <w:r>
        <w:rPr>
          <w:rFonts w:ascii="Arial" w:hAnsi="Arial" w:cs="Arial"/>
          <w:b/>
          <w:sz w:val="20"/>
          <w:szCs w:val="20"/>
        </w:rPr>
        <w:t>promidžbu</w:t>
      </w:r>
      <w:r w:rsidRPr="0033679A">
        <w:rPr>
          <w:rFonts w:ascii="Arial" w:hAnsi="Arial" w:cs="Arial"/>
          <w:b/>
          <w:sz w:val="20"/>
          <w:szCs w:val="20"/>
        </w:rPr>
        <w:t xml:space="preserve"> </w:t>
      </w:r>
    </w:p>
    <w:p w:rsidR="007605A0" w:rsidRPr="0033679A" w:rsidRDefault="007605A0" w:rsidP="007605A0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33679A">
        <w:rPr>
          <w:rFonts w:ascii="Arial" w:hAnsi="Arial" w:cs="Arial"/>
          <w:sz w:val="20"/>
          <w:szCs w:val="20"/>
        </w:rPr>
        <w:t xml:space="preserve">iz Zagreba, </w:t>
      </w:r>
      <w:r>
        <w:rPr>
          <w:rFonts w:ascii="Arial" w:hAnsi="Arial" w:cs="Arial"/>
          <w:sz w:val="18"/>
          <w:szCs w:val="18"/>
        </w:rPr>
        <w:t>Heinzelova 62/a</w:t>
      </w:r>
    </w:p>
    <w:p w:rsidR="007605A0" w:rsidRDefault="007605A0" w:rsidP="007605A0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8E34F7">
        <w:rPr>
          <w:rFonts w:ascii="Arial" w:hAnsi="Arial" w:cs="Arial"/>
          <w:sz w:val="20"/>
          <w:szCs w:val="20"/>
        </w:rPr>
        <w:t xml:space="preserve">OIB: </w:t>
      </w:r>
      <w:r>
        <w:rPr>
          <w:rFonts w:ascii="Arial" w:hAnsi="Arial" w:cs="Arial"/>
          <w:sz w:val="20"/>
          <w:szCs w:val="20"/>
        </w:rPr>
        <w:t>37059122743</w:t>
      </w:r>
    </w:p>
    <w:p w:rsidR="000E1F1A" w:rsidRPr="008E34F7" w:rsidRDefault="000E1F1A" w:rsidP="007605A0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605A0" w:rsidRPr="000E1F1A" w:rsidRDefault="004D4E7F" w:rsidP="001C64F3">
      <w:pPr>
        <w:spacing w:before="100" w:beforeAutospacing="1" w:after="0" w:line="240" w:lineRule="auto"/>
        <w:contextualSpacing/>
        <w:rPr>
          <w:rFonts w:ascii="Arial" w:hAnsi="Arial" w:cs="Arial"/>
          <w:b/>
          <w:sz w:val="20"/>
          <w:szCs w:val="20"/>
        </w:rPr>
      </w:pPr>
      <w:r w:rsidRPr="000E1F1A">
        <w:rPr>
          <w:rFonts w:ascii="Arial" w:eastAsia="Times New Roman" w:hAnsi="Arial" w:cs="Arial"/>
          <w:sz w:val="20"/>
          <w:szCs w:val="20"/>
          <w:lang w:eastAsia="hr-BA"/>
        </w:rPr>
        <w:t> </w:t>
      </w:r>
      <w:r w:rsidR="007605A0" w:rsidRPr="000E1F1A">
        <w:rPr>
          <w:rFonts w:ascii="Arial" w:hAnsi="Arial" w:cs="Arial"/>
          <w:sz w:val="20"/>
          <w:szCs w:val="20"/>
        </w:rPr>
        <w:tab/>
      </w:r>
      <w:r w:rsidR="007605A0" w:rsidRPr="000E1F1A">
        <w:rPr>
          <w:rFonts w:ascii="Arial" w:hAnsi="Arial" w:cs="Arial"/>
          <w:sz w:val="20"/>
          <w:szCs w:val="20"/>
        </w:rPr>
        <w:tab/>
      </w:r>
      <w:r w:rsidR="007605A0" w:rsidRPr="000E1F1A">
        <w:rPr>
          <w:rFonts w:ascii="Arial" w:hAnsi="Arial" w:cs="Arial"/>
          <w:sz w:val="20"/>
          <w:szCs w:val="20"/>
        </w:rPr>
        <w:tab/>
      </w:r>
      <w:r w:rsidR="007605A0" w:rsidRPr="000E1F1A">
        <w:rPr>
          <w:rFonts w:ascii="Arial" w:hAnsi="Arial" w:cs="Arial"/>
          <w:sz w:val="20"/>
          <w:szCs w:val="20"/>
        </w:rPr>
        <w:tab/>
      </w:r>
      <w:r w:rsidR="007605A0" w:rsidRPr="000E1F1A">
        <w:rPr>
          <w:rFonts w:ascii="Arial" w:hAnsi="Arial" w:cs="Arial"/>
          <w:sz w:val="20"/>
          <w:szCs w:val="20"/>
        </w:rPr>
        <w:tab/>
      </w:r>
      <w:r w:rsidR="007605A0" w:rsidRPr="000E1F1A">
        <w:rPr>
          <w:rFonts w:ascii="Arial" w:hAnsi="Arial" w:cs="Arial"/>
          <w:sz w:val="20"/>
          <w:szCs w:val="20"/>
        </w:rPr>
        <w:tab/>
      </w:r>
      <w:r w:rsidR="007605A0" w:rsidRPr="000E1F1A">
        <w:rPr>
          <w:rFonts w:ascii="Arial" w:hAnsi="Arial" w:cs="Arial"/>
          <w:sz w:val="20"/>
          <w:szCs w:val="20"/>
        </w:rPr>
        <w:tab/>
        <w:t>REPUBLIKA HRVATSKA</w:t>
      </w:r>
    </w:p>
    <w:p w:rsidR="007605A0" w:rsidRPr="00C75604" w:rsidRDefault="007605A0" w:rsidP="000E1F1A">
      <w:pPr>
        <w:spacing w:line="240" w:lineRule="auto"/>
        <w:contextualSpacing/>
        <w:rPr>
          <w:rFonts w:ascii="Arial" w:hAnsi="Arial" w:cs="Arial"/>
          <w:bCs/>
          <w:sz w:val="20"/>
          <w:szCs w:val="20"/>
          <w:lang w:val="hr-HR"/>
        </w:rPr>
      </w:pPr>
      <w:r w:rsidRPr="00C75604">
        <w:rPr>
          <w:rFonts w:ascii="Arial" w:hAnsi="Arial" w:cs="Arial"/>
          <w:bCs/>
          <w:sz w:val="20"/>
          <w:szCs w:val="20"/>
          <w:lang w:val="hr-HR"/>
        </w:rPr>
        <w:tab/>
      </w:r>
      <w:r w:rsidRPr="00C75604">
        <w:rPr>
          <w:rFonts w:ascii="Arial" w:hAnsi="Arial" w:cs="Arial"/>
          <w:bCs/>
          <w:sz w:val="20"/>
          <w:szCs w:val="20"/>
          <w:lang w:val="hr-HR"/>
        </w:rPr>
        <w:tab/>
      </w:r>
      <w:r w:rsidRPr="00C75604">
        <w:rPr>
          <w:rFonts w:ascii="Arial" w:hAnsi="Arial" w:cs="Arial"/>
          <w:bCs/>
          <w:sz w:val="20"/>
          <w:szCs w:val="20"/>
          <w:lang w:val="hr-HR"/>
        </w:rPr>
        <w:tab/>
      </w:r>
      <w:r w:rsidRPr="00C75604">
        <w:rPr>
          <w:rFonts w:ascii="Arial" w:hAnsi="Arial" w:cs="Arial"/>
          <w:bCs/>
          <w:sz w:val="20"/>
          <w:szCs w:val="20"/>
          <w:lang w:val="hr-HR"/>
        </w:rPr>
        <w:tab/>
      </w:r>
      <w:r w:rsidRPr="00C75604">
        <w:rPr>
          <w:rFonts w:ascii="Arial" w:hAnsi="Arial" w:cs="Arial"/>
          <w:bCs/>
          <w:sz w:val="20"/>
          <w:szCs w:val="20"/>
          <w:lang w:val="hr-HR"/>
        </w:rPr>
        <w:tab/>
      </w:r>
      <w:r w:rsidRPr="00C75604">
        <w:rPr>
          <w:rFonts w:ascii="Arial" w:hAnsi="Arial" w:cs="Arial"/>
          <w:bCs/>
          <w:sz w:val="20"/>
          <w:szCs w:val="20"/>
          <w:lang w:val="hr-HR"/>
        </w:rPr>
        <w:tab/>
        <w:t xml:space="preserve">     </w:t>
      </w:r>
      <w:r w:rsidRPr="00C75604">
        <w:rPr>
          <w:rFonts w:ascii="Arial" w:hAnsi="Arial" w:cs="Arial"/>
          <w:bCs/>
          <w:sz w:val="20"/>
          <w:szCs w:val="20"/>
          <w:lang w:val="hr-HR"/>
        </w:rPr>
        <w:tab/>
        <w:t>TRGOVAČKI SUD U ZAGREBU</w:t>
      </w:r>
    </w:p>
    <w:p w:rsidR="007605A0" w:rsidRPr="00C75604" w:rsidRDefault="007605A0" w:rsidP="000E1F1A">
      <w:pPr>
        <w:spacing w:line="240" w:lineRule="auto"/>
        <w:contextualSpacing/>
        <w:rPr>
          <w:rFonts w:ascii="Arial" w:hAnsi="Arial" w:cs="Arial"/>
          <w:bCs/>
          <w:sz w:val="20"/>
          <w:szCs w:val="20"/>
          <w:lang w:val="hr-HR"/>
        </w:rPr>
      </w:pPr>
      <w:r w:rsidRPr="00C75604">
        <w:rPr>
          <w:rFonts w:ascii="Arial" w:hAnsi="Arial" w:cs="Arial"/>
          <w:bCs/>
          <w:sz w:val="20"/>
          <w:szCs w:val="20"/>
          <w:lang w:val="hr-HR"/>
        </w:rPr>
        <w:tab/>
      </w:r>
      <w:r w:rsidRPr="00C75604">
        <w:rPr>
          <w:rFonts w:ascii="Arial" w:hAnsi="Arial" w:cs="Arial"/>
          <w:bCs/>
          <w:sz w:val="20"/>
          <w:szCs w:val="20"/>
          <w:lang w:val="hr-HR"/>
        </w:rPr>
        <w:tab/>
      </w:r>
      <w:r w:rsidRPr="00C75604">
        <w:rPr>
          <w:rFonts w:ascii="Arial" w:hAnsi="Arial" w:cs="Arial"/>
          <w:bCs/>
          <w:sz w:val="20"/>
          <w:szCs w:val="20"/>
          <w:lang w:val="hr-HR"/>
        </w:rPr>
        <w:tab/>
      </w:r>
      <w:r w:rsidRPr="00C75604">
        <w:rPr>
          <w:rFonts w:ascii="Arial" w:hAnsi="Arial" w:cs="Arial"/>
          <w:bCs/>
          <w:sz w:val="20"/>
          <w:szCs w:val="20"/>
          <w:lang w:val="hr-HR"/>
        </w:rPr>
        <w:tab/>
      </w:r>
      <w:r w:rsidRPr="00C75604">
        <w:rPr>
          <w:rFonts w:ascii="Arial" w:hAnsi="Arial" w:cs="Arial"/>
          <w:bCs/>
          <w:sz w:val="20"/>
          <w:szCs w:val="20"/>
          <w:lang w:val="hr-HR"/>
        </w:rPr>
        <w:tab/>
      </w:r>
      <w:r w:rsidRPr="00C75604">
        <w:rPr>
          <w:rFonts w:ascii="Arial" w:hAnsi="Arial" w:cs="Arial"/>
          <w:bCs/>
          <w:sz w:val="20"/>
          <w:szCs w:val="20"/>
          <w:lang w:val="hr-HR"/>
        </w:rPr>
        <w:tab/>
      </w:r>
      <w:r w:rsidRPr="00C75604">
        <w:rPr>
          <w:rFonts w:ascii="Arial" w:hAnsi="Arial" w:cs="Arial"/>
          <w:bCs/>
          <w:sz w:val="20"/>
          <w:szCs w:val="20"/>
          <w:lang w:val="hr-HR"/>
        </w:rPr>
        <w:tab/>
        <w:t>Amruševa 2/II</w:t>
      </w:r>
    </w:p>
    <w:p w:rsidR="007605A0" w:rsidRDefault="007605A0" w:rsidP="000E1F1A">
      <w:pPr>
        <w:spacing w:line="240" w:lineRule="auto"/>
        <w:contextualSpacing/>
        <w:rPr>
          <w:rFonts w:ascii="Arial" w:hAnsi="Arial" w:cs="Arial"/>
          <w:bCs/>
          <w:sz w:val="20"/>
          <w:szCs w:val="20"/>
          <w:lang w:val="hr-HR"/>
        </w:rPr>
      </w:pPr>
      <w:r w:rsidRPr="00C75604">
        <w:rPr>
          <w:rFonts w:ascii="Arial" w:hAnsi="Arial" w:cs="Arial"/>
          <w:bCs/>
          <w:sz w:val="20"/>
          <w:szCs w:val="20"/>
          <w:lang w:val="hr-HR"/>
        </w:rPr>
        <w:tab/>
      </w:r>
      <w:r w:rsidRPr="00C75604">
        <w:rPr>
          <w:rFonts w:ascii="Arial" w:hAnsi="Arial" w:cs="Arial"/>
          <w:bCs/>
          <w:sz w:val="20"/>
          <w:szCs w:val="20"/>
          <w:lang w:val="hr-HR"/>
        </w:rPr>
        <w:tab/>
      </w:r>
      <w:r w:rsidRPr="00C75604">
        <w:rPr>
          <w:rFonts w:ascii="Arial" w:hAnsi="Arial" w:cs="Arial"/>
          <w:bCs/>
          <w:sz w:val="20"/>
          <w:szCs w:val="20"/>
          <w:lang w:val="hr-HR"/>
        </w:rPr>
        <w:tab/>
      </w:r>
      <w:r w:rsidRPr="00C75604">
        <w:rPr>
          <w:rFonts w:ascii="Arial" w:hAnsi="Arial" w:cs="Arial"/>
          <w:bCs/>
          <w:sz w:val="20"/>
          <w:szCs w:val="20"/>
          <w:lang w:val="hr-HR"/>
        </w:rPr>
        <w:tab/>
      </w:r>
      <w:r w:rsidRPr="00C75604">
        <w:rPr>
          <w:rFonts w:ascii="Arial" w:hAnsi="Arial" w:cs="Arial"/>
          <w:bCs/>
          <w:sz w:val="20"/>
          <w:szCs w:val="20"/>
          <w:lang w:val="hr-HR"/>
        </w:rPr>
        <w:tab/>
      </w:r>
      <w:r w:rsidRPr="00C75604">
        <w:rPr>
          <w:rFonts w:ascii="Arial" w:hAnsi="Arial" w:cs="Arial"/>
          <w:bCs/>
          <w:sz w:val="20"/>
          <w:szCs w:val="20"/>
          <w:lang w:val="hr-HR"/>
        </w:rPr>
        <w:tab/>
      </w:r>
      <w:r w:rsidRPr="00C75604">
        <w:rPr>
          <w:rFonts w:ascii="Arial" w:hAnsi="Arial" w:cs="Arial"/>
          <w:bCs/>
          <w:sz w:val="20"/>
          <w:szCs w:val="20"/>
          <w:lang w:val="hr-HR"/>
        </w:rPr>
        <w:tab/>
        <w:t>10000 ZAGREB</w:t>
      </w:r>
    </w:p>
    <w:p w:rsidR="000E1F1A" w:rsidRPr="00C75604" w:rsidRDefault="000E1F1A" w:rsidP="000E1F1A">
      <w:pPr>
        <w:spacing w:line="240" w:lineRule="auto"/>
        <w:contextualSpacing/>
        <w:rPr>
          <w:rFonts w:ascii="Arial" w:hAnsi="Arial" w:cs="Arial"/>
          <w:bCs/>
          <w:sz w:val="20"/>
          <w:szCs w:val="20"/>
          <w:lang w:val="hr-HR"/>
        </w:rPr>
      </w:pPr>
    </w:p>
    <w:p w:rsidR="007605A0" w:rsidRPr="00C75604" w:rsidRDefault="007605A0" w:rsidP="001C64F3">
      <w:pPr>
        <w:rPr>
          <w:rFonts w:ascii="Arial" w:hAnsi="Arial" w:cs="Arial"/>
          <w:bCs/>
          <w:sz w:val="20"/>
          <w:szCs w:val="20"/>
          <w:lang w:val="hr-HR"/>
        </w:rPr>
      </w:pPr>
      <w:r w:rsidRPr="00C75604">
        <w:rPr>
          <w:rFonts w:ascii="Arial" w:hAnsi="Arial" w:cs="Arial"/>
          <w:bCs/>
          <w:sz w:val="20"/>
          <w:szCs w:val="20"/>
          <w:lang w:val="hr-HR"/>
        </w:rPr>
        <w:tab/>
      </w:r>
      <w:r w:rsidRPr="00C75604">
        <w:rPr>
          <w:rFonts w:ascii="Arial" w:hAnsi="Arial" w:cs="Arial"/>
          <w:bCs/>
          <w:sz w:val="20"/>
          <w:szCs w:val="20"/>
          <w:lang w:val="hr-HR"/>
        </w:rPr>
        <w:tab/>
      </w:r>
      <w:r w:rsidRPr="00C75604">
        <w:rPr>
          <w:rFonts w:ascii="Arial" w:hAnsi="Arial" w:cs="Arial"/>
          <w:bCs/>
          <w:sz w:val="20"/>
          <w:szCs w:val="20"/>
          <w:lang w:val="hr-HR"/>
        </w:rPr>
        <w:tab/>
      </w:r>
      <w:r w:rsidRPr="00C75604">
        <w:rPr>
          <w:rFonts w:ascii="Arial" w:hAnsi="Arial" w:cs="Arial"/>
          <w:bCs/>
          <w:sz w:val="20"/>
          <w:szCs w:val="20"/>
          <w:lang w:val="hr-HR"/>
        </w:rPr>
        <w:tab/>
      </w:r>
      <w:r w:rsidRPr="00C75604">
        <w:rPr>
          <w:rFonts w:ascii="Arial" w:hAnsi="Arial" w:cs="Arial"/>
          <w:bCs/>
          <w:sz w:val="20"/>
          <w:szCs w:val="20"/>
          <w:lang w:val="hr-HR"/>
        </w:rPr>
        <w:tab/>
      </w:r>
      <w:r w:rsidRPr="00C75604">
        <w:rPr>
          <w:rFonts w:ascii="Arial" w:hAnsi="Arial" w:cs="Arial"/>
          <w:bCs/>
          <w:sz w:val="20"/>
          <w:szCs w:val="20"/>
          <w:lang w:val="hr-HR"/>
        </w:rPr>
        <w:tab/>
        <w:t xml:space="preserve">     </w:t>
      </w:r>
      <w:r w:rsidRPr="00C75604">
        <w:rPr>
          <w:rFonts w:ascii="Arial" w:hAnsi="Arial" w:cs="Arial"/>
          <w:bCs/>
          <w:sz w:val="20"/>
          <w:szCs w:val="20"/>
          <w:lang w:val="hr-HR"/>
        </w:rPr>
        <w:tab/>
        <w:t>stečajni sudac Nevenka Siladi Rstić</w:t>
      </w:r>
    </w:p>
    <w:p w:rsidR="007605A0" w:rsidRDefault="007605A0" w:rsidP="007605A0">
      <w:pPr>
        <w:ind w:left="4248" w:firstLine="708"/>
        <w:rPr>
          <w:rFonts w:ascii="Arial" w:hAnsi="Arial" w:cs="Arial"/>
          <w:sz w:val="20"/>
          <w:szCs w:val="20"/>
          <w:u w:val="single"/>
          <w:lang w:val="hr-HR"/>
        </w:rPr>
      </w:pPr>
      <w:r w:rsidRPr="00C75604">
        <w:rPr>
          <w:rFonts w:ascii="Arial" w:hAnsi="Arial" w:cs="Arial"/>
          <w:sz w:val="20"/>
          <w:szCs w:val="20"/>
          <w:u w:val="single"/>
          <w:lang w:val="hr-HR"/>
        </w:rPr>
        <w:t>Na broj:  47.St-</w:t>
      </w:r>
      <w:r>
        <w:rPr>
          <w:rFonts w:ascii="Arial" w:hAnsi="Arial" w:cs="Arial"/>
          <w:sz w:val="20"/>
          <w:szCs w:val="20"/>
          <w:u w:val="single"/>
          <w:lang w:val="hr-HR"/>
        </w:rPr>
        <w:t>67/15-7</w:t>
      </w:r>
    </w:p>
    <w:p w:rsidR="001C64F3" w:rsidRPr="00C75604" w:rsidRDefault="001C64F3" w:rsidP="007605A0">
      <w:pPr>
        <w:ind w:left="4248" w:firstLine="708"/>
        <w:rPr>
          <w:rFonts w:ascii="Arial" w:hAnsi="Arial" w:cs="Arial"/>
          <w:sz w:val="20"/>
          <w:szCs w:val="20"/>
          <w:u w:val="single"/>
          <w:lang w:val="hr-HR"/>
        </w:rPr>
      </w:pPr>
    </w:p>
    <w:p w:rsidR="004D4E7F" w:rsidRDefault="004D4E7F" w:rsidP="001C64F3">
      <w:pPr>
        <w:spacing w:before="100" w:beforeAutospacing="1"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hr-BA"/>
        </w:rPr>
      </w:pPr>
      <w:r w:rsidRPr="004D4E7F">
        <w:rPr>
          <w:rFonts w:ascii="Arial" w:eastAsia="Times New Roman" w:hAnsi="Arial" w:cs="Arial"/>
          <w:sz w:val="20"/>
          <w:szCs w:val="20"/>
          <w:lang w:eastAsia="hr-BA"/>
        </w:rPr>
        <w:t>  </w:t>
      </w:r>
      <w:r w:rsidRPr="004D4E7F">
        <w:rPr>
          <w:rFonts w:ascii="Arial" w:eastAsia="Times New Roman" w:hAnsi="Arial" w:cs="Arial"/>
          <w:b/>
          <w:bCs/>
          <w:sz w:val="20"/>
          <w:szCs w:val="20"/>
          <w:lang w:eastAsia="hr-BA"/>
        </w:rPr>
        <w:t xml:space="preserve">Predmet:          </w:t>
      </w:r>
      <w:r w:rsidR="001C64F3">
        <w:rPr>
          <w:rFonts w:ascii="Arial" w:eastAsia="Times New Roman" w:hAnsi="Arial" w:cs="Arial"/>
          <w:b/>
          <w:bCs/>
          <w:sz w:val="20"/>
          <w:szCs w:val="20"/>
          <w:lang w:eastAsia="hr-BA"/>
        </w:rPr>
        <w:t>Prijedlog za davanje suglasnosti za djelomičnu diobu</w:t>
      </w:r>
    </w:p>
    <w:p w:rsidR="001C64F3" w:rsidRPr="001C64F3" w:rsidRDefault="001C64F3" w:rsidP="001C64F3">
      <w:pPr>
        <w:spacing w:before="100" w:beforeAutospacing="1" w:after="0" w:line="240" w:lineRule="auto"/>
        <w:rPr>
          <w:rFonts w:ascii="Arial" w:eastAsia="Times New Roman" w:hAnsi="Arial" w:cs="Arial"/>
          <w:bCs/>
          <w:sz w:val="20"/>
          <w:szCs w:val="20"/>
          <w:lang w:eastAsia="hr-BA"/>
        </w:rPr>
      </w:pPr>
      <w:r w:rsidRPr="001C64F3">
        <w:rPr>
          <w:rFonts w:ascii="Arial" w:eastAsia="Times New Roman" w:hAnsi="Arial" w:cs="Arial"/>
          <w:bCs/>
          <w:sz w:val="20"/>
          <w:szCs w:val="20"/>
          <w:lang w:eastAsia="hr-BA"/>
        </w:rPr>
        <w:t>Nakon što je naplaćen dio tražbina stečajnog dužnika, predlažem isplatu vjerovnika prvog višeg isplatnog reda, kao što je najavljeno i na skupštini vjerovnika održanoj 2.</w:t>
      </w:r>
      <w:r>
        <w:rPr>
          <w:rFonts w:ascii="Arial" w:eastAsia="Times New Roman" w:hAnsi="Arial" w:cs="Arial"/>
          <w:bCs/>
          <w:sz w:val="20"/>
          <w:szCs w:val="20"/>
          <w:lang w:eastAsia="hr-BA"/>
        </w:rPr>
        <w:t xml:space="preserve">2. </w:t>
      </w:r>
      <w:r w:rsidRPr="001C64F3">
        <w:rPr>
          <w:rFonts w:ascii="Arial" w:eastAsia="Times New Roman" w:hAnsi="Arial" w:cs="Arial"/>
          <w:bCs/>
          <w:sz w:val="20"/>
          <w:szCs w:val="20"/>
          <w:lang w:eastAsia="hr-BA"/>
        </w:rPr>
        <w:t>2016.</w:t>
      </w:r>
    </w:p>
    <w:p w:rsidR="001C64F3" w:rsidRDefault="001C64F3" w:rsidP="001C64F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B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BA"/>
        </w:rPr>
        <w:t xml:space="preserve">Za djelomičnu diobu predlažem isplatu iznosa od  </w:t>
      </w:r>
      <w:r w:rsidRPr="001C64F3">
        <w:rPr>
          <w:rFonts w:ascii="Times New Roman" w:eastAsia="Times New Roman" w:hAnsi="Times New Roman" w:cs="Times New Roman"/>
          <w:sz w:val="24"/>
          <w:szCs w:val="24"/>
          <w:lang w:eastAsia="hr-BA"/>
        </w:rPr>
        <w:t>205.606,62</w:t>
      </w:r>
      <w:r>
        <w:rPr>
          <w:rFonts w:ascii="Times New Roman" w:eastAsia="Times New Roman" w:hAnsi="Times New Roman" w:cs="Times New Roman"/>
          <w:sz w:val="24"/>
          <w:szCs w:val="24"/>
          <w:lang w:eastAsia="hr-BA"/>
        </w:rPr>
        <w:t xml:space="preserve"> i to kako slijedi : </w:t>
      </w:r>
    </w:p>
    <w:p w:rsidR="000E1F1A" w:rsidRDefault="000E1F1A" w:rsidP="001C64F3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BA"/>
        </w:rPr>
      </w:pPr>
    </w:p>
    <w:tbl>
      <w:tblPr>
        <w:tblW w:w="9393" w:type="dxa"/>
        <w:tblInd w:w="-459" w:type="dxa"/>
        <w:tblLook w:val="04A0" w:firstRow="1" w:lastRow="0" w:firstColumn="1" w:lastColumn="0" w:noHBand="0" w:noVBand="1"/>
      </w:tblPr>
      <w:tblGrid>
        <w:gridCol w:w="709"/>
        <w:gridCol w:w="3444"/>
        <w:gridCol w:w="2460"/>
        <w:gridCol w:w="2780"/>
      </w:tblGrid>
      <w:tr w:rsidR="001C64F3" w:rsidRPr="001C64F3" w:rsidTr="000E1F1A">
        <w:trPr>
          <w:trHeight w:val="57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4F3" w:rsidRPr="001C64F3" w:rsidRDefault="001C64F3" w:rsidP="001C64F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1C64F3">
              <w:rPr>
                <w:rFonts w:ascii="Arial" w:eastAsia="Times New Roman" w:hAnsi="Arial" w:cs="Arial"/>
                <w:b/>
                <w:bCs/>
                <w:sz w:val="16"/>
                <w:szCs w:val="16"/>
                <w:lang w:val="hr-HR" w:eastAsia="hr-HR"/>
              </w:rPr>
              <w:t>R.br.</w:t>
            </w:r>
          </w:p>
        </w:tc>
        <w:tc>
          <w:tcPr>
            <w:tcW w:w="344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4F3" w:rsidRPr="001C64F3" w:rsidRDefault="001C64F3" w:rsidP="001C64F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1C64F3">
              <w:rPr>
                <w:rFonts w:ascii="Arial" w:eastAsia="Times New Roman" w:hAnsi="Arial" w:cs="Arial"/>
                <w:b/>
                <w:bCs/>
                <w:sz w:val="16"/>
                <w:szCs w:val="16"/>
                <w:lang w:val="hr-HR" w:eastAsia="hr-HR"/>
              </w:rPr>
              <w:t>Vjerovnik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64F3" w:rsidRPr="001C64F3" w:rsidRDefault="001C64F3" w:rsidP="001C64F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1C64F3">
              <w:rPr>
                <w:rFonts w:ascii="Arial" w:eastAsia="Times New Roman" w:hAnsi="Arial" w:cs="Arial"/>
                <w:b/>
                <w:bCs/>
                <w:sz w:val="16"/>
                <w:szCs w:val="16"/>
                <w:lang w:val="hr-HR" w:eastAsia="hr-HR"/>
              </w:rPr>
              <w:t>Tražbine koje se uzimaju u obzir za djelomičnu diobu</w:t>
            </w:r>
          </w:p>
        </w:tc>
        <w:tc>
          <w:tcPr>
            <w:tcW w:w="27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F3" w:rsidRPr="001C64F3" w:rsidRDefault="001C64F3" w:rsidP="001C64F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hr-HR" w:eastAsia="hr-HR"/>
              </w:rPr>
            </w:pPr>
            <w:r w:rsidRPr="001C64F3">
              <w:rPr>
                <w:rFonts w:ascii="Arial" w:eastAsia="Times New Roman" w:hAnsi="Arial" w:cs="Arial"/>
                <w:b/>
                <w:bCs/>
                <w:sz w:val="16"/>
                <w:szCs w:val="16"/>
                <w:lang w:val="hr-HR" w:eastAsia="hr-HR"/>
              </w:rPr>
              <w:t>Iznos za isplatu u kn</w:t>
            </w:r>
          </w:p>
        </w:tc>
      </w:tr>
      <w:tr w:rsidR="001C64F3" w:rsidRPr="001C64F3" w:rsidTr="000E1F1A">
        <w:trPr>
          <w:trHeight w:val="270"/>
        </w:trPr>
        <w:tc>
          <w:tcPr>
            <w:tcW w:w="709" w:type="dxa"/>
            <w:vMerge w:val="restart"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F3" w:rsidRPr="001C64F3" w:rsidRDefault="001C64F3" w:rsidP="001C64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C64F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1</w:t>
            </w:r>
          </w:p>
        </w:tc>
        <w:tc>
          <w:tcPr>
            <w:tcW w:w="3444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F3" w:rsidRPr="001C64F3" w:rsidRDefault="001C64F3" w:rsidP="001C64F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1C64F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ANTUN BERTIĆ                                      Zagreb, Kornatska 30</w:t>
            </w:r>
            <w:r w:rsidRPr="001C64F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                       OIB: 61131062945</w:t>
            </w:r>
          </w:p>
        </w:tc>
        <w:tc>
          <w:tcPr>
            <w:tcW w:w="2460" w:type="dxa"/>
            <w:vMerge w:val="restart"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4F3" w:rsidRPr="001C64F3" w:rsidRDefault="001C64F3" w:rsidP="001C64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C64F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24.257,93</w:t>
            </w:r>
          </w:p>
        </w:tc>
        <w:tc>
          <w:tcPr>
            <w:tcW w:w="2780" w:type="dxa"/>
            <w:vMerge w:val="restart"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4F3" w:rsidRPr="001C64F3" w:rsidRDefault="001C64F3" w:rsidP="001C64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C64F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24.257,93</w:t>
            </w:r>
          </w:p>
        </w:tc>
      </w:tr>
      <w:tr w:rsidR="001C64F3" w:rsidRPr="001C64F3" w:rsidTr="000E1F1A">
        <w:trPr>
          <w:trHeight w:val="255"/>
        </w:trPr>
        <w:tc>
          <w:tcPr>
            <w:tcW w:w="709" w:type="dxa"/>
            <w:vMerge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1C64F3" w:rsidRPr="001C64F3" w:rsidRDefault="001C64F3" w:rsidP="001C64F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3444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64F3" w:rsidRPr="001C64F3" w:rsidRDefault="001C64F3" w:rsidP="001C64F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2460" w:type="dxa"/>
            <w:vMerge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64F3" w:rsidRPr="001C64F3" w:rsidRDefault="001C64F3" w:rsidP="001C64F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2780" w:type="dxa"/>
            <w:vMerge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64F3" w:rsidRPr="001C64F3" w:rsidRDefault="001C64F3" w:rsidP="001C64F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</w:p>
        </w:tc>
      </w:tr>
      <w:tr w:rsidR="001C64F3" w:rsidRPr="001C64F3" w:rsidTr="000E1F1A">
        <w:trPr>
          <w:trHeight w:val="207"/>
        </w:trPr>
        <w:tc>
          <w:tcPr>
            <w:tcW w:w="709" w:type="dxa"/>
            <w:vMerge/>
            <w:tcBorders>
              <w:top w:val="double" w:sz="6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1C64F3" w:rsidRPr="001C64F3" w:rsidRDefault="001C64F3" w:rsidP="001C64F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3444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64F3" w:rsidRPr="001C64F3" w:rsidRDefault="001C64F3" w:rsidP="001C64F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2460" w:type="dxa"/>
            <w:vMerge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64F3" w:rsidRPr="001C64F3" w:rsidRDefault="001C64F3" w:rsidP="001C64F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2780" w:type="dxa"/>
            <w:vMerge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64F3" w:rsidRPr="001C64F3" w:rsidRDefault="001C64F3" w:rsidP="001C64F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</w:p>
        </w:tc>
      </w:tr>
      <w:tr w:rsidR="001C64F3" w:rsidRPr="001C64F3" w:rsidTr="000E1F1A">
        <w:trPr>
          <w:trHeight w:val="27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F3" w:rsidRPr="001C64F3" w:rsidRDefault="001C64F3" w:rsidP="001C64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C64F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2</w:t>
            </w:r>
          </w:p>
        </w:tc>
        <w:tc>
          <w:tcPr>
            <w:tcW w:w="3444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F3" w:rsidRPr="001C64F3" w:rsidRDefault="001C64F3" w:rsidP="001C64F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1C64F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GORDANA ŠAROTAR                                      Zagreb, 1. Vidovčica 25</w:t>
            </w:r>
            <w:r w:rsidRPr="001C64F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                        OIB: 84029079109</w:t>
            </w:r>
          </w:p>
        </w:tc>
        <w:tc>
          <w:tcPr>
            <w:tcW w:w="2460" w:type="dxa"/>
            <w:vMerge w:val="restart"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4F3" w:rsidRPr="001C64F3" w:rsidRDefault="001C64F3" w:rsidP="001C64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C64F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65.477,74</w:t>
            </w:r>
          </w:p>
        </w:tc>
        <w:tc>
          <w:tcPr>
            <w:tcW w:w="2780" w:type="dxa"/>
            <w:vMerge w:val="restart"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4F3" w:rsidRPr="001C64F3" w:rsidRDefault="001C64F3" w:rsidP="001C64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C64F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65.477,74</w:t>
            </w:r>
          </w:p>
        </w:tc>
      </w:tr>
      <w:tr w:rsidR="001C64F3" w:rsidRPr="001C64F3" w:rsidTr="000E1F1A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1C64F3" w:rsidRPr="001C64F3" w:rsidRDefault="001C64F3" w:rsidP="001C64F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3444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64F3" w:rsidRPr="001C64F3" w:rsidRDefault="001C64F3" w:rsidP="001C64F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2460" w:type="dxa"/>
            <w:vMerge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64F3" w:rsidRPr="001C64F3" w:rsidRDefault="001C64F3" w:rsidP="001C64F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2780" w:type="dxa"/>
            <w:vMerge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64F3" w:rsidRPr="001C64F3" w:rsidRDefault="001C64F3" w:rsidP="001C64F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</w:p>
        </w:tc>
      </w:tr>
      <w:tr w:rsidR="001C64F3" w:rsidRPr="001C64F3" w:rsidTr="000E1F1A">
        <w:trPr>
          <w:trHeight w:val="207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1C64F3" w:rsidRPr="001C64F3" w:rsidRDefault="001C64F3" w:rsidP="001C64F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3444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64F3" w:rsidRPr="001C64F3" w:rsidRDefault="001C64F3" w:rsidP="001C64F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2460" w:type="dxa"/>
            <w:vMerge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64F3" w:rsidRPr="001C64F3" w:rsidRDefault="001C64F3" w:rsidP="001C64F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2780" w:type="dxa"/>
            <w:vMerge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64F3" w:rsidRPr="001C64F3" w:rsidRDefault="001C64F3" w:rsidP="001C64F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</w:p>
        </w:tc>
      </w:tr>
      <w:tr w:rsidR="001C64F3" w:rsidRPr="001C64F3" w:rsidTr="000E1F1A">
        <w:trPr>
          <w:trHeight w:val="27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F3" w:rsidRPr="001C64F3" w:rsidRDefault="001C64F3" w:rsidP="001C64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C64F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3</w:t>
            </w:r>
          </w:p>
        </w:tc>
        <w:tc>
          <w:tcPr>
            <w:tcW w:w="3444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F3" w:rsidRPr="001C64F3" w:rsidRDefault="001C64F3" w:rsidP="001C64F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1C64F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ŽELJKA ĆURIN                                     Zagreb, Korenička 9</w:t>
            </w:r>
            <w:r w:rsidRPr="001C64F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                               OIB: 58580486587</w:t>
            </w:r>
          </w:p>
        </w:tc>
        <w:tc>
          <w:tcPr>
            <w:tcW w:w="2460" w:type="dxa"/>
            <w:vMerge w:val="restart"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4F3" w:rsidRPr="001C64F3" w:rsidRDefault="001C64F3" w:rsidP="001C64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C64F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38.738,14</w:t>
            </w:r>
          </w:p>
        </w:tc>
        <w:tc>
          <w:tcPr>
            <w:tcW w:w="2780" w:type="dxa"/>
            <w:vMerge w:val="restart"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4F3" w:rsidRPr="001C64F3" w:rsidRDefault="001C64F3" w:rsidP="001C64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C64F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38.738,14</w:t>
            </w:r>
          </w:p>
        </w:tc>
      </w:tr>
      <w:tr w:rsidR="001C64F3" w:rsidRPr="001C64F3" w:rsidTr="000E1F1A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1C64F3" w:rsidRPr="001C64F3" w:rsidRDefault="001C64F3" w:rsidP="001C64F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3444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64F3" w:rsidRPr="001C64F3" w:rsidRDefault="001C64F3" w:rsidP="001C64F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2460" w:type="dxa"/>
            <w:vMerge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64F3" w:rsidRPr="001C64F3" w:rsidRDefault="001C64F3" w:rsidP="001C64F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2780" w:type="dxa"/>
            <w:vMerge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64F3" w:rsidRPr="001C64F3" w:rsidRDefault="001C64F3" w:rsidP="001C64F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</w:p>
        </w:tc>
      </w:tr>
      <w:tr w:rsidR="001C64F3" w:rsidRPr="001C64F3" w:rsidTr="000E1F1A">
        <w:trPr>
          <w:trHeight w:val="207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1C64F3" w:rsidRPr="001C64F3" w:rsidRDefault="001C64F3" w:rsidP="001C64F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3444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64F3" w:rsidRPr="001C64F3" w:rsidRDefault="001C64F3" w:rsidP="001C64F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2460" w:type="dxa"/>
            <w:vMerge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64F3" w:rsidRPr="001C64F3" w:rsidRDefault="001C64F3" w:rsidP="001C64F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2780" w:type="dxa"/>
            <w:vMerge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64F3" w:rsidRPr="001C64F3" w:rsidRDefault="001C64F3" w:rsidP="001C64F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</w:p>
        </w:tc>
      </w:tr>
      <w:tr w:rsidR="001C64F3" w:rsidRPr="001C64F3" w:rsidTr="000E1F1A">
        <w:trPr>
          <w:trHeight w:val="27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F3" w:rsidRPr="001C64F3" w:rsidRDefault="001C64F3" w:rsidP="001C64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C64F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4</w:t>
            </w:r>
          </w:p>
        </w:tc>
        <w:tc>
          <w:tcPr>
            <w:tcW w:w="3444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F3" w:rsidRPr="001C64F3" w:rsidRDefault="001C64F3" w:rsidP="001C64F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1C64F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ANA BROZOVIĆ                               Velika Gorica, Kralja Tomislava 57</w:t>
            </w:r>
            <w:r w:rsidRPr="001C64F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        OIB: 58580486587</w:t>
            </w:r>
          </w:p>
        </w:tc>
        <w:tc>
          <w:tcPr>
            <w:tcW w:w="2460" w:type="dxa"/>
            <w:vMerge w:val="restart"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4F3" w:rsidRPr="001C64F3" w:rsidRDefault="001C64F3" w:rsidP="001C64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C64F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19.516,96</w:t>
            </w:r>
          </w:p>
        </w:tc>
        <w:tc>
          <w:tcPr>
            <w:tcW w:w="2780" w:type="dxa"/>
            <w:vMerge w:val="restart"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4F3" w:rsidRPr="001C64F3" w:rsidRDefault="001C64F3" w:rsidP="001C64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C64F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19.516,96</w:t>
            </w:r>
          </w:p>
        </w:tc>
      </w:tr>
      <w:tr w:rsidR="001C64F3" w:rsidRPr="001C64F3" w:rsidTr="000E1F1A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1C64F3" w:rsidRPr="001C64F3" w:rsidRDefault="001C64F3" w:rsidP="001C64F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3444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64F3" w:rsidRPr="001C64F3" w:rsidRDefault="001C64F3" w:rsidP="001C64F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2460" w:type="dxa"/>
            <w:vMerge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64F3" w:rsidRPr="001C64F3" w:rsidRDefault="001C64F3" w:rsidP="001C64F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2780" w:type="dxa"/>
            <w:vMerge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64F3" w:rsidRPr="001C64F3" w:rsidRDefault="001C64F3" w:rsidP="001C64F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</w:p>
        </w:tc>
      </w:tr>
      <w:tr w:rsidR="001C64F3" w:rsidRPr="001C64F3" w:rsidTr="000E1F1A">
        <w:trPr>
          <w:trHeight w:val="27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1C64F3" w:rsidRPr="001C64F3" w:rsidRDefault="001C64F3" w:rsidP="001C64F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3444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64F3" w:rsidRPr="001C64F3" w:rsidRDefault="001C64F3" w:rsidP="001C64F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2460" w:type="dxa"/>
            <w:vMerge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64F3" w:rsidRPr="001C64F3" w:rsidRDefault="001C64F3" w:rsidP="001C64F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2780" w:type="dxa"/>
            <w:vMerge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64F3" w:rsidRPr="001C64F3" w:rsidRDefault="001C64F3" w:rsidP="001C64F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</w:p>
        </w:tc>
      </w:tr>
      <w:tr w:rsidR="001C64F3" w:rsidRPr="001C64F3" w:rsidTr="000E1F1A">
        <w:trPr>
          <w:trHeight w:val="27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F3" w:rsidRPr="001C64F3" w:rsidRDefault="001C64F3" w:rsidP="001C64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C64F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5</w:t>
            </w:r>
          </w:p>
        </w:tc>
        <w:tc>
          <w:tcPr>
            <w:tcW w:w="3444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4F3" w:rsidRPr="001C64F3" w:rsidRDefault="001C64F3" w:rsidP="001C64F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1C64F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 xml:space="preserve">ANDREA MEDIĆ                                       Zagreb, </w:t>
            </w:r>
            <w:proofErr w:type="spellStart"/>
            <w:r w:rsidRPr="001C64F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Jaruščica</w:t>
            </w:r>
            <w:proofErr w:type="spellEnd"/>
            <w:r w:rsidRPr="001C64F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 xml:space="preserve"> 7</w:t>
            </w:r>
            <w:r w:rsidRPr="001C64F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 xml:space="preserve">                           OIB: 79494281385</w:t>
            </w:r>
          </w:p>
        </w:tc>
        <w:tc>
          <w:tcPr>
            <w:tcW w:w="2460" w:type="dxa"/>
            <w:vMerge w:val="restart"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4F3" w:rsidRPr="001C64F3" w:rsidRDefault="001C64F3" w:rsidP="001C64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C64F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57.615,85</w:t>
            </w:r>
          </w:p>
        </w:tc>
        <w:tc>
          <w:tcPr>
            <w:tcW w:w="2780" w:type="dxa"/>
            <w:vMerge w:val="restart"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4F3" w:rsidRPr="001C64F3" w:rsidRDefault="001C64F3" w:rsidP="001C64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1C64F3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57.615,85</w:t>
            </w:r>
          </w:p>
        </w:tc>
      </w:tr>
      <w:tr w:rsidR="001C64F3" w:rsidRPr="001C64F3" w:rsidTr="000E1F1A">
        <w:trPr>
          <w:trHeight w:val="2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1C64F3" w:rsidRPr="001C64F3" w:rsidRDefault="001C64F3" w:rsidP="001C64F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3444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64F3" w:rsidRPr="001C64F3" w:rsidRDefault="001C64F3" w:rsidP="001C64F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2460" w:type="dxa"/>
            <w:vMerge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64F3" w:rsidRPr="001C64F3" w:rsidRDefault="001C64F3" w:rsidP="001C64F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2780" w:type="dxa"/>
            <w:vMerge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64F3" w:rsidRPr="001C64F3" w:rsidRDefault="001C64F3" w:rsidP="001C64F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</w:p>
        </w:tc>
      </w:tr>
      <w:tr w:rsidR="001C64F3" w:rsidRPr="001C64F3" w:rsidTr="000E1F1A">
        <w:trPr>
          <w:trHeight w:val="207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1C64F3" w:rsidRPr="001C64F3" w:rsidRDefault="001C64F3" w:rsidP="001C64F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3444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64F3" w:rsidRPr="001C64F3" w:rsidRDefault="001C64F3" w:rsidP="001C64F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</w:p>
        </w:tc>
        <w:tc>
          <w:tcPr>
            <w:tcW w:w="2460" w:type="dxa"/>
            <w:vMerge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64F3" w:rsidRPr="001C64F3" w:rsidRDefault="001C64F3" w:rsidP="001C64F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</w:p>
        </w:tc>
        <w:tc>
          <w:tcPr>
            <w:tcW w:w="2780" w:type="dxa"/>
            <w:vMerge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64F3" w:rsidRPr="001C64F3" w:rsidRDefault="001C64F3" w:rsidP="001C64F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</w:p>
        </w:tc>
      </w:tr>
      <w:tr w:rsidR="001C64F3" w:rsidRPr="001C64F3" w:rsidTr="000E1F1A">
        <w:trPr>
          <w:trHeight w:val="239"/>
        </w:trPr>
        <w:tc>
          <w:tcPr>
            <w:tcW w:w="4153" w:type="dxa"/>
            <w:gridSpan w:val="2"/>
            <w:tcBorders>
              <w:top w:val="double" w:sz="6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64F3" w:rsidRPr="001C64F3" w:rsidRDefault="001C64F3" w:rsidP="001C64F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1C64F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 xml:space="preserve">    UKUPNO</w:t>
            </w:r>
          </w:p>
        </w:tc>
        <w:tc>
          <w:tcPr>
            <w:tcW w:w="24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4F3" w:rsidRPr="001C64F3" w:rsidRDefault="001C64F3" w:rsidP="001C6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1C64F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205.606,62</w:t>
            </w:r>
          </w:p>
        </w:tc>
        <w:tc>
          <w:tcPr>
            <w:tcW w:w="2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4F3" w:rsidRPr="001C64F3" w:rsidRDefault="001C64F3" w:rsidP="001C64F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</w:pPr>
            <w:r w:rsidRPr="001C64F3">
              <w:rPr>
                <w:rFonts w:ascii="Arial" w:eastAsia="Times New Roman" w:hAnsi="Arial" w:cs="Arial"/>
                <w:b/>
                <w:bCs/>
                <w:sz w:val="18"/>
                <w:szCs w:val="18"/>
                <w:lang w:val="hr-HR" w:eastAsia="hr-HR"/>
              </w:rPr>
              <w:t>205.606,62</w:t>
            </w:r>
          </w:p>
        </w:tc>
      </w:tr>
    </w:tbl>
    <w:p w:rsidR="000E1F1A" w:rsidRDefault="004D4E7F" w:rsidP="004D4E7F">
      <w:pPr>
        <w:spacing w:before="100" w:beforeAutospacing="1" w:after="0" w:line="240" w:lineRule="auto"/>
        <w:rPr>
          <w:rFonts w:ascii="Arial" w:eastAsia="Times New Roman" w:hAnsi="Arial" w:cs="Arial"/>
          <w:sz w:val="20"/>
          <w:szCs w:val="20"/>
          <w:lang w:eastAsia="hr-BA"/>
        </w:rPr>
      </w:pPr>
      <w:r w:rsidRPr="004D4E7F">
        <w:rPr>
          <w:rFonts w:ascii="Arial" w:eastAsia="Times New Roman" w:hAnsi="Arial" w:cs="Arial"/>
          <w:sz w:val="20"/>
          <w:szCs w:val="20"/>
          <w:lang w:eastAsia="hr-BA"/>
        </w:rPr>
        <w:t>  </w:t>
      </w:r>
      <w:r w:rsidR="000E1F1A" w:rsidRPr="004D4E7F">
        <w:rPr>
          <w:rFonts w:ascii="Arial" w:eastAsia="Times New Roman" w:hAnsi="Arial" w:cs="Arial"/>
          <w:sz w:val="20"/>
          <w:szCs w:val="20"/>
          <w:lang w:eastAsia="hr-BA"/>
        </w:rPr>
        <w:t xml:space="preserve">U Zagrebu, </w:t>
      </w:r>
      <w:r w:rsidR="000E1F1A">
        <w:rPr>
          <w:rFonts w:ascii="Arial" w:eastAsia="Times New Roman" w:hAnsi="Arial" w:cs="Arial"/>
          <w:sz w:val="20"/>
          <w:szCs w:val="20"/>
          <w:lang w:eastAsia="hr-BA"/>
        </w:rPr>
        <w:t>29.2.2016</w:t>
      </w:r>
      <w:r w:rsidR="000E1F1A" w:rsidRPr="004D4E7F">
        <w:rPr>
          <w:rFonts w:ascii="Arial" w:eastAsia="Times New Roman" w:hAnsi="Arial" w:cs="Arial"/>
          <w:sz w:val="20"/>
          <w:szCs w:val="20"/>
          <w:lang w:eastAsia="hr-BA"/>
        </w:rPr>
        <w:t>. godine</w:t>
      </w:r>
      <w:r w:rsidRPr="004D4E7F">
        <w:rPr>
          <w:rFonts w:ascii="Arial" w:eastAsia="Times New Roman" w:hAnsi="Arial" w:cs="Arial"/>
          <w:sz w:val="20"/>
          <w:szCs w:val="20"/>
          <w:lang w:eastAsia="hr-BA"/>
        </w:rPr>
        <w:t>                     </w:t>
      </w:r>
    </w:p>
    <w:p w:rsidR="004D4E7F" w:rsidRPr="004D4E7F" w:rsidRDefault="004D4E7F" w:rsidP="000E1F1A">
      <w:pPr>
        <w:spacing w:before="100" w:beforeAutospacing="1" w:after="0" w:line="240" w:lineRule="auto"/>
        <w:ind w:left="3540" w:firstLine="708"/>
        <w:rPr>
          <w:rFonts w:ascii="Times New Roman" w:eastAsia="Times New Roman" w:hAnsi="Times New Roman" w:cs="Times New Roman"/>
          <w:sz w:val="24"/>
          <w:szCs w:val="24"/>
          <w:lang w:eastAsia="hr-BA"/>
        </w:rPr>
      </w:pPr>
      <w:r w:rsidRPr="004D4E7F">
        <w:rPr>
          <w:rFonts w:ascii="Arial" w:eastAsia="Times New Roman" w:hAnsi="Arial" w:cs="Arial"/>
          <w:sz w:val="20"/>
          <w:szCs w:val="20"/>
          <w:lang w:eastAsia="hr-BA"/>
        </w:rPr>
        <w:t>                                     stečajni upravitelj</w:t>
      </w:r>
    </w:p>
    <w:p w:rsidR="004D4E7F" w:rsidRDefault="004D4E7F" w:rsidP="007605A0">
      <w:pPr>
        <w:spacing w:before="100" w:beforeAutospacing="1" w:after="0" w:line="240" w:lineRule="auto"/>
        <w:jc w:val="both"/>
        <w:rPr>
          <w:rFonts w:ascii="Arial" w:eastAsia="Times New Roman" w:hAnsi="Arial" w:cs="Arial"/>
          <w:sz w:val="20"/>
          <w:szCs w:val="20"/>
          <w:lang w:eastAsia="hr-BA"/>
        </w:rPr>
      </w:pPr>
      <w:r w:rsidRPr="004D4E7F">
        <w:rPr>
          <w:rFonts w:ascii="Arial" w:eastAsia="Times New Roman" w:hAnsi="Arial" w:cs="Arial"/>
          <w:sz w:val="20"/>
          <w:szCs w:val="20"/>
          <w:lang w:eastAsia="hr-BA"/>
        </w:rPr>
        <w:t xml:space="preserve">                                                                                                          </w:t>
      </w:r>
      <w:r w:rsidR="007605A0">
        <w:rPr>
          <w:rFonts w:ascii="Arial" w:eastAsia="Times New Roman" w:hAnsi="Arial" w:cs="Arial"/>
          <w:sz w:val="20"/>
          <w:szCs w:val="20"/>
          <w:lang w:eastAsia="hr-BA"/>
        </w:rPr>
        <w:t>Ante Majić</w:t>
      </w:r>
    </w:p>
    <w:p w:rsidR="004307B0" w:rsidRDefault="004D4E7F" w:rsidP="000E1F1A">
      <w:pPr>
        <w:spacing w:before="100" w:beforeAutospacing="1" w:after="0" w:line="240" w:lineRule="auto"/>
      </w:pPr>
      <w:r w:rsidRPr="004D4E7F">
        <w:rPr>
          <w:rFonts w:ascii="Arial" w:eastAsia="Times New Roman" w:hAnsi="Arial" w:cs="Arial"/>
          <w:sz w:val="20"/>
          <w:szCs w:val="20"/>
          <w:lang w:eastAsia="hr-BA"/>
        </w:rPr>
        <w:t> </w:t>
      </w:r>
    </w:p>
    <w:sectPr w:rsidR="004307B0" w:rsidSect="00FF60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052D2A"/>
    <w:multiLevelType w:val="hybridMultilevel"/>
    <w:tmpl w:val="4C0CBF9A"/>
    <w:lvl w:ilvl="0" w:tplc="1A84A45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E7F"/>
    <w:rsid w:val="000226A7"/>
    <w:rsid w:val="000E1F1A"/>
    <w:rsid w:val="000E7009"/>
    <w:rsid w:val="00154814"/>
    <w:rsid w:val="001C04A8"/>
    <w:rsid w:val="001C64F3"/>
    <w:rsid w:val="004307B0"/>
    <w:rsid w:val="004D4E7F"/>
    <w:rsid w:val="00554F0C"/>
    <w:rsid w:val="007605A0"/>
    <w:rsid w:val="00B44D68"/>
    <w:rsid w:val="00B741C2"/>
    <w:rsid w:val="00C002C0"/>
    <w:rsid w:val="00C07636"/>
    <w:rsid w:val="00E7211D"/>
    <w:rsid w:val="00F15B04"/>
    <w:rsid w:val="00FF6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Heading1Char"/>
    <w:qFormat/>
    <w:rsid w:val="007605A0"/>
    <w:pPr>
      <w:keepNext/>
      <w:spacing w:after="0" w:line="240" w:lineRule="auto"/>
      <w:outlineLvl w:val="0"/>
    </w:pPr>
    <w:rPr>
      <w:rFonts w:ascii="Arial" w:eastAsia="Times New Roman" w:hAnsi="Arial" w:cs="Arial"/>
      <w:b/>
      <w:bCs/>
      <w:sz w:val="24"/>
      <w:szCs w:val="24"/>
      <w:lang w:val="hr-HR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Heading1Char">
    <w:name w:val="Heading 1 Char"/>
    <w:basedOn w:val="Zadanifontodlomka"/>
    <w:link w:val="Naslov1"/>
    <w:rsid w:val="007605A0"/>
    <w:rPr>
      <w:rFonts w:ascii="Arial" w:eastAsia="Times New Roman" w:hAnsi="Arial" w:cs="Arial"/>
      <w:b/>
      <w:bCs/>
      <w:sz w:val="24"/>
      <w:szCs w:val="24"/>
      <w:lang w:val="hr-HR" w:eastAsia="hr-HR"/>
    </w:rPr>
  </w:style>
  <w:style w:type="paragraph" w:styleId="Odlomakpopisa">
    <w:name w:val="List Paragraph"/>
    <w:basedOn w:val="Normal"/>
    <w:uiPriority w:val="34"/>
    <w:qFormat/>
    <w:rsid w:val="000E700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Heading1Char"/>
    <w:qFormat/>
    <w:rsid w:val="007605A0"/>
    <w:pPr>
      <w:keepNext/>
      <w:spacing w:after="0" w:line="240" w:lineRule="auto"/>
      <w:outlineLvl w:val="0"/>
    </w:pPr>
    <w:rPr>
      <w:rFonts w:ascii="Arial" w:eastAsia="Times New Roman" w:hAnsi="Arial" w:cs="Arial"/>
      <w:b/>
      <w:bCs/>
      <w:sz w:val="24"/>
      <w:szCs w:val="24"/>
      <w:lang w:val="hr-HR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Heading1Char">
    <w:name w:val="Heading 1 Char"/>
    <w:basedOn w:val="Zadanifontodlomka"/>
    <w:link w:val="Naslov1"/>
    <w:rsid w:val="007605A0"/>
    <w:rPr>
      <w:rFonts w:ascii="Arial" w:eastAsia="Times New Roman" w:hAnsi="Arial" w:cs="Arial"/>
      <w:b/>
      <w:bCs/>
      <w:sz w:val="24"/>
      <w:szCs w:val="24"/>
      <w:lang w:val="hr-HR" w:eastAsia="hr-HR"/>
    </w:rPr>
  </w:style>
  <w:style w:type="paragraph" w:styleId="Odlomakpopisa">
    <w:name w:val="List Paragraph"/>
    <w:basedOn w:val="Normal"/>
    <w:uiPriority w:val="34"/>
    <w:qFormat/>
    <w:rsid w:val="000E70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16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Ericsson</Company>
  <LinksUpToDate>false</LinksUpToDate>
  <CharactersWithSpaces>1778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Ante Majic</dc:creator>
  <cp:lastModifiedBy>Ana Brlek</cp:lastModifiedBy>
  <cp:revision>2</cp:revision>
  <dcterms:created xsi:type="dcterms:W3CDTF">2016-03-04T12:38:00Z</dcterms:created>
  <dcterms:modified xsi:type="dcterms:W3CDTF">2016-03-04T12:38:00Z</dcterms:modified>
</cp:coreProperties>
</file>